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6C2D3" w14:textId="77777777" w:rsidR="00ED47B6" w:rsidRDefault="00ED47B6"/>
    <w:p w14:paraId="171743F5" w14:textId="1859DA19" w:rsidR="00315B2A" w:rsidRDefault="00315B2A">
      <w:pPr>
        <w:rPr>
          <w:rFonts w:ascii="__AtlasGrotesk_Fallback_e98983" w:eastAsia="Times New Roman" w:hAnsi="__AtlasGrotesk_Fallback_e98983" w:cs="Times New Roman"/>
          <w:b/>
          <w:bCs/>
          <w:color w:val="2A2A2A"/>
          <w:kern w:val="36"/>
          <w:sz w:val="48"/>
          <w:szCs w:val="48"/>
          <w14:ligatures w14:val="none"/>
        </w:rPr>
      </w:pPr>
      <w:r>
        <w:rPr>
          <w:rFonts w:ascii="__AtlasGrotesk_Fallback_e98983" w:eastAsia="Times New Roman" w:hAnsi="__AtlasGrotesk_Fallback_e98983" w:cs="Times New Roman"/>
          <w:b/>
          <w:bCs/>
          <w:color w:val="2A2A2A"/>
          <w:kern w:val="36"/>
          <w:sz w:val="48"/>
          <w:szCs w:val="48"/>
          <w14:ligatures w14:val="none"/>
        </w:rPr>
        <w:t>Steel Sheets</w:t>
      </w:r>
      <w:r>
        <w:rPr>
          <w:rFonts w:ascii="__AtlasGrotesk_Fallback_e98983" w:eastAsia="Times New Roman" w:hAnsi="__AtlasGrotesk_Fallback_e98983" w:cs="Times New Roman"/>
          <w:b/>
          <w:bCs/>
          <w:color w:val="2A2A2A"/>
          <w:kern w:val="36"/>
          <w:sz w:val="48"/>
          <w:szCs w:val="48"/>
          <w14:ligatures w14:val="none"/>
        </w:rPr>
        <w:br w:type="page"/>
      </w:r>
    </w:p>
    <w:p w14:paraId="44ABB39B" w14:textId="2B2A76AB" w:rsidR="009C6F03" w:rsidRPr="009C6F03" w:rsidRDefault="009C6F03" w:rsidP="009C6F03">
      <w:pPr>
        <w:spacing w:before="100" w:beforeAutospacing="1" w:after="100" w:afterAutospacing="1" w:line="240" w:lineRule="auto"/>
        <w:outlineLvl w:val="0"/>
        <w:rPr>
          <w:rFonts w:ascii="__AtlasGrotesk_Fallback_e98983" w:eastAsia="Times New Roman" w:hAnsi="__AtlasGrotesk_Fallback_e98983" w:cs="Times New Roman"/>
          <w:b/>
          <w:bCs/>
          <w:color w:val="2A2A2A"/>
          <w:kern w:val="36"/>
          <w:sz w:val="48"/>
          <w:szCs w:val="48"/>
          <w14:ligatures w14:val="none"/>
        </w:rPr>
      </w:pPr>
      <w:r w:rsidRPr="009C6F03">
        <w:rPr>
          <w:rFonts w:ascii="__AtlasGrotesk_Fallback_e98983" w:eastAsia="Times New Roman" w:hAnsi="__AtlasGrotesk_Fallback_e98983" w:cs="Times New Roman"/>
          <w:b/>
          <w:bCs/>
          <w:color w:val="2A2A2A"/>
          <w:kern w:val="36"/>
          <w:sz w:val="48"/>
          <w:szCs w:val="48"/>
          <w14:ligatures w14:val="none"/>
        </w:rPr>
        <w:lastRenderedPageBreak/>
        <w:t>XL Satin Powder-coated Steel Sheet</w:t>
      </w:r>
    </w:p>
    <w:p w14:paraId="1588DB71" w14:textId="77777777" w:rsidR="009C6F03" w:rsidRDefault="009C6F03" w:rsidP="009C6F03">
      <w:pPr>
        <w:pStyle w:val="NormalWeb"/>
        <w:rPr>
          <w:rFonts w:ascii="__AtlasGrotesk_Fallback_e98983" w:hAnsi="__AtlasGrotesk_Fallback_e98983"/>
          <w:color w:val="2A2A2A"/>
          <w:sz w:val="21"/>
          <w:szCs w:val="21"/>
        </w:rPr>
      </w:pPr>
      <w:r>
        <w:rPr>
          <w:rFonts w:ascii="__AtlasGrotesk_Fallback_e98983" w:hAnsi="__AtlasGrotesk_Fallback_e98983"/>
          <w:color w:val="2A2A2A"/>
          <w:sz w:val="21"/>
          <w:szCs w:val="21"/>
        </w:rPr>
        <w:t xml:space="preserve">The heatbed has embedded high Curie temperature magnets. These magnets </w:t>
      </w:r>
      <w:proofErr w:type="gramStart"/>
      <w:r>
        <w:rPr>
          <w:rFonts w:ascii="__AtlasGrotesk_Fallback_e98983" w:hAnsi="__AtlasGrotesk_Fallback_e98983"/>
          <w:color w:val="2A2A2A"/>
          <w:sz w:val="21"/>
          <w:szCs w:val="21"/>
        </w:rPr>
        <w:t>are able to</w:t>
      </w:r>
      <w:proofErr w:type="gramEnd"/>
      <w:r>
        <w:rPr>
          <w:rFonts w:ascii="__AtlasGrotesk_Fallback_e98983" w:hAnsi="__AtlasGrotesk_Fallback_e98983"/>
          <w:color w:val="2A2A2A"/>
          <w:sz w:val="21"/>
          <w:szCs w:val="21"/>
        </w:rPr>
        <w:t xml:space="preserve"> firmly hold removable spring steel sheets.</w:t>
      </w:r>
    </w:p>
    <w:p w14:paraId="3E5749CE" w14:textId="77777777" w:rsidR="009C6F03" w:rsidRDefault="009C6F03" w:rsidP="009C6F03">
      <w:pPr>
        <w:pStyle w:val="NormalWeb"/>
        <w:rPr>
          <w:rFonts w:ascii="__AtlasGrotesk_Fallback_e98983" w:hAnsi="__AtlasGrotesk_Fallback_e98983"/>
          <w:color w:val="2A2A2A"/>
          <w:sz w:val="21"/>
          <w:szCs w:val="21"/>
        </w:rPr>
      </w:pPr>
      <w:r>
        <w:rPr>
          <w:rFonts w:ascii="__AtlasGrotesk_Fallback_e98983" w:hAnsi="__AtlasGrotesk_Fallback_e98983"/>
          <w:color w:val="2A2A2A"/>
          <w:sz w:val="21"/>
          <w:szCs w:val="21"/>
        </w:rPr>
        <w:t xml:space="preserve">The Satin sheet further expands our line-up of print sheets. In terms of printing properties, the Satin sheet sits between the smooth and textured variants. Its powder-coated surface with lightly textured matte finish offers an optimal level of adhesion, especially when printing PLA and PETG materials. It is fully compatible with a wide range of common and less-common filaments, such as ABS, ASA, </w:t>
      </w:r>
      <w:proofErr w:type="spellStart"/>
      <w:r>
        <w:rPr>
          <w:rFonts w:ascii="__AtlasGrotesk_Fallback_e98983" w:hAnsi="__AtlasGrotesk_Fallback_e98983"/>
          <w:color w:val="2A2A2A"/>
          <w:sz w:val="21"/>
          <w:szCs w:val="21"/>
        </w:rPr>
        <w:t>FlexFill</w:t>
      </w:r>
      <w:proofErr w:type="spellEnd"/>
      <w:r>
        <w:rPr>
          <w:rFonts w:ascii="__AtlasGrotesk_Fallback_e98983" w:hAnsi="__AtlasGrotesk_Fallback_e98983"/>
          <w:color w:val="2A2A2A"/>
          <w:sz w:val="21"/>
          <w:szCs w:val="21"/>
        </w:rPr>
        <w:t xml:space="preserve"> </w:t>
      </w:r>
      <w:proofErr w:type="spellStart"/>
      <w:r>
        <w:rPr>
          <w:rFonts w:ascii="__AtlasGrotesk_Fallback_e98983" w:hAnsi="__AtlasGrotesk_Fallback_e98983"/>
          <w:color w:val="2A2A2A"/>
          <w:sz w:val="21"/>
          <w:szCs w:val="21"/>
        </w:rPr>
        <w:t>98A</w:t>
      </w:r>
      <w:proofErr w:type="spellEnd"/>
      <w:r>
        <w:rPr>
          <w:rFonts w:ascii="__AtlasGrotesk_Fallback_e98983" w:hAnsi="__AtlasGrotesk_Fallback_e98983"/>
          <w:color w:val="2A2A2A"/>
          <w:sz w:val="21"/>
          <w:szCs w:val="21"/>
        </w:rPr>
        <w:t xml:space="preserve">, Polycarbonate and more. </w:t>
      </w:r>
      <w:proofErr w:type="gramStart"/>
      <w:r>
        <w:rPr>
          <w:rFonts w:ascii="__AtlasGrotesk_Fallback_e98983" w:hAnsi="__AtlasGrotesk_Fallback_e98983"/>
          <w:color w:val="2A2A2A"/>
          <w:sz w:val="21"/>
          <w:szCs w:val="21"/>
        </w:rPr>
        <w:t>A vast</w:t>
      </w:r>
      <w:proofErr w:type="gramEnd"/>
      <w:r>
        <w:rPr>
          <w:rFonts w:ascii="__AtlasGrotesk_Fallback_e98983" w:hAnsi="__AtlasGrotesk_Fallback_e98983"/>
          <w:color w:val="2A2A2A"/>
          <w:sz w:val="21"/>
          <w:szCs w:val="21"/>
        </w:rPr>
        <w:t xml:space="preserve"> majority of materials can be printed without a separation layer (e.g. glue).</w:t>
      </w:r>
    </w:p>
    <w:p w14:paraId="35B72FD0" w14:textId="77777777" w:rsidR="009C6F03" w:rsidRDefault="009C6F03" w:rsidP="009C6F03">
      <w:pPr>
        <w:pStyle w:val="NormalWeb"/>
        <w:rPr>
          <w:rFonts w:ascii="__AtlasGrotesk_Fallback_e98983" w:hAnsi="__AtlasGrotesk_Fallback_e98983"/>
          <w:color w:val="2A2A2A"/>
          <w:sz w:val="21"/>
          <w:szCs w:val="21"/>
        </w:rPr>
      </w:pPr>
      <w:r>
        <w:rPr>
          <w:rFonts w:ascii="__AtlasGrotesk_Fallback_e98983" w:hAnsi="__AtlasGrotesk_Fallback_e98983"/>
          <w:color w:val="2A2A2A"/>
          <w:sz w:val="21"/>
          <w:szCs w:val="21"/>
        </w:rPr>
        <w:t>Polycarbonate - prints better on satin (compared to smooth and textured sheets) - when printing with PC often, glue stick layer is recommended to prevent possible damage to the sheet.</w:t>
      </w:r>
    </w:p>
    <w:p w14:paraId="4FB21F72" w14:textId="77777777" w:rsidR="009C6F03" w:rsidRDefault="009C6F03" w:rsidP="009C6F03">
      <w:pPr>
        <w:pStyle w:val="NormalWeb"/>
        <w:rPr>
          <w:rFonts w:ascii="__AtlasGrotesk_Fallback_e98983" w:hAnsi="__AtlasGrotesk_Fallback_e98983"/>
          <w:color w:val="2A2A2A"/>
          <w:sz w:val="21"/>
          <w:szCs w:val="21"/>
        </w:rPr>
      </w:pPr>
      <w:r>
        <w:rPr>
          <w:rFonts w:ascii="__AtlasGrotesk_Fallback_e98983" w:hAnsi="__AtlasGrotesk_Fallback_e98983"/>
          <w:color w:val="2A2A2A"/>
          <w:sz w:val="21"/>
          <w:szCs w:val="21"/>
        </w:rPr>
        <w:t>Find more details about the spring steel sheets in our </w:t>
      </w:r>
      <w:hyperlink r:id="rId5" w:history="1">
        <w:r>
          <w:rPr>
            <w:rStyle w:val="Hyperlink"/>
            <w:rFonts w:ascii="__AtlasGrotesk_Fallback_e98983" w:eastAsiaTheme="majorEastAsia" w:hAnsi="__AtlasGrotesk_Fallback_e98983"/>
            <w:sz w:val="21"/>
            <w:szCs w:val="21"/>
          </w:rPr>
          <w:t>knowledgebase</w:t>
        </w:r>
      </w:hyperlink>
      <w:r>
        <w:rPr>
          <w:rFonts w:ascii="__AtlasGrotesk_Fallback_e98983" w:hAnsi="__AtlasGrotesk_Fallback_e98983"/>
          <w:color w:val="2A2A2A"/>
          <w:sz w:val="21"/>
          <w:szCs w:val="21"/>
        </w:rPr>
        <w:t>.</w:t>
      </w:r>
    </w:p>
    <w:p w14:paraId="7F6D2CEE" w14:textId="77777777" w:rsidR="009C6F03" w:rsidRDefault="009C6F03" w:rsidP="009C6F03">
      <w:pPr>
        <w:pStyle w:val="NormalWeb"/>
        <w:rPr>
          <w:rFonts w:ascii="__AtlasGrotesk_Fallback_e98983" w:hAnsi="__AtlasGrotesk_Fallback_e98983"/>
          <w:color w:val="2A2A2A"/>
          <w:sz w:val="21"/>
          <w:szCs w:val="21"/>
        </w:rPr>
      </w:pPr>
      <w:r>
        <w:rPr>
          <w:rStyle w:val="Strong"/>
          <w:rFonts w:ascii="__AtlasGrotesk_Fallback_e98983" w:eastAsiaTheme="majorEastAsia" w:hAnsi="__AtlasGrotesk_Fallback_e98983"/>
          <w:color w:val="2A2A2A"/>
          <w:sz w:val="21"/>
          <w:szCs w:val="21"/>
        </w:rPr>
        <w:t>WARNING:</w:t>
      </w:r>
    </w:p>
    <w:p w14:paraId="1A61A278" w14:textId="77777777" w:rsidR="009C6F03" w:rsidRDefault="009C6F03" w:rsidP="009C6F03">
      <w:pPr>
        <w:pStyle w:val="NormalWeb"/>
        <w:rPr>
          <w:rFonts w:ascii="__AtlasGrotesk_Fallback_e98983" w:hAnsi="__AtlasGrotesk_Fallback_e98983"/>
          <w:color w:val="2A2A2A"/>
          <w:sz w:val="21"/>
          <w:szCs w:val="21"/>
        </w:rPr>
      </w:pPr>
      <w:r>
        <w:rPr>
          <w:rFonts w:ascii="__AtlasGrotesk_Fallback_e98983" w:hAnsi="__AtlasGrotesk_Fallback_e98983"/>
          <w:color w:val="2A2A2A"/>
          <w:sz w:val="21"/>
          <w:szCs w:val="21"/>
        </w:rPr>
        <w:t>Never clean the Satin powder-coated spring steel sheet with acetone! Doing so will create microfractures in the texture, which will make the surface deteriorate over time. Learn more about printing on the Satin powder-coated steel sheet in our </w:t>
      </w:r>
      <w:hyperlink r:id="rId6" w:history="1">
        <w:r>
          <w:rPr>
            <w:rStyle w:val="Hyperlink"/>
            <w:rFonts w:ascii="__AtlasGrotesk_Fallback_e98983" w:eastAsiaTheme="majorEastAsia" w:hAnsi="__AtlasGrotesk_Fallback_e98983"/>
            <w:sz w:val="21"/>
            <w:szCs w:val="21"/>
          </w:rPr>
          <w:t>knowledge base</w:t>
        </w:r>
      </w:hyperlink>
      <w:r>
        <w:rPr>
          <w:rFonts w:ascii="__AtlasGrotesk_Fallback_e98983" w:hAnsi="__AtlasGrotesk_Fallback_e98983"/>
          <w:color w:val="2A2A2A"/>
          <w:sz w:val="21"/>
          <w:szCs w:val="21"/>
        </w:rPr>
        <w:t>.</w:t>
      </w:r>
    </w:p>
    <w:p w14:paraId="130C1814" w14:textId="77777777" w:rsidR="009C6F03" w:rsidRPr="009C6F03" w:rsidRDefault="009C6F03" w:rsidP="009C6F03">
      <w:p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sidRPr="009C6F03">
        <w:rPr>
          <w:rFonts w:ascii="__AtlasGrotesk_Fallback_e98983" w:eastAsia="Times New Roman" w:hAnsi="__AtlasGrotesk_Fallback_e98983" w:cs="Times New Roman"/>
          <w:b/>
          <w:bCs/>
          <w:color w:val="2A2A2A"/>
          <w:kern w:val="0"/>
          <w:sz w:val="21"/>
          <w:szCs w:val="21"/>
          <w14:ligatures w14:val="none"/>
        </w:rPr>
        <w:t>ATTRIBUTES</w:t>
      </w:r>
    </w:p>
    <w:tbl>
      <w:tblPr>
        <w:tblW w:w="0" w:type="auto"/>
        <w:tblCellMar>
          <w:top w:w="15" w:type="dxa"/>
          <w:left w:w="15" w:type="dxa"/>
          <w:bottom w:w="15" w:type="dxa"/>
          <w:right w:w="15" w:type="dxa"/>
        </w:tblCellMar>
        <w:tblLook w:val="04A0" w:firstRow="1" w:lastRow="0" w:firstColumn="1" w:lastColumn="0" w:noHBand="0" w:noVBand="1"/>
      </w:tblPr>
      <w:tblGrid>
        <w:gridCol w:w="36"/>
        <w:gridCol w:w="4666"/>
        <w:gridCol w:w="77"/>
        <w:gridCol w:w="4581"/>
      </w:tblGrid>
      <w:tr w:rsidR="009C6F03" w:rsidRPr="009C6F03" w14:paraId="11263299" w14:textId="77777777" w:rsidTr="009C6F03">
        <w:tc>
          <w:tcPr>
            <w:tcW w:w="0" w:type="auto"/>
            <w:vAlign w:val="center"/>
            <w:hideMark/>
          </w:tcPr>
          <w:p w14:paraId="52046293"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0D467ACC" w14:textId="03320217" w:rsidR="009C6F03" w:rsidRPr="009C6F03" w:rsidRDefault="009C6F03" w:rsidP="009C6F03">
            <w:p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Pr>
                <w:rFonts w:ascii="__AtlasGrotesk_Fallback_e98983" w:eastAsia="Times New Roman" w:hAnsi="__AtlasGrotesk_Fallback_e98983" w:cs="Times New Roman"/>
                <w:color w:val="2A2A2A"/>
                <w:kern w:val="0"/>
                <w:sz w:val="21"/>
                <w:szCs w:val="21"/>
                <w14:ligatures w14:val="none"/>
              </w:rPr>
              <w:t xml:space="preserve">+ </w:t>
            </w:r>
            <w:r w:rsidRPr="009C6F03">
              <w:rPr>
                <w:rFonts w:ascii="__AtlasGrotesk_Fallback_e98983" w:eastAsia="Times New Roman" w:hAnsi="__AtlasGrotesk_Fallback_e98983" w:cs="Times New Roman"/>
                <w:color w:val="2A2A2A"/>
                <w:kern w:val="0"/>
                <w:sz w:val="21"/>
                <w:szCs w:val="21"/>
                <w14:ligatures w14:val="none"/>
              </w:rPr>
              <w:t>Suitable for both PLA and PETG</w:t>
            </w:r>
          </w:p>
        </w:tc>
        <w:tc>
          <w:tcPr>
            <w:tcW w:w="0" w:type="auto"/>
            <w:vAlign w:val="center"/>
            <w:hideMark/>
          </w:tcPr>
          <w:p w14:paraId="63E18BF8"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5EC39B35" w14:textId="464DADF0" w:rsidR="009C6F03" w:rsidRPr="009C6F03" w:rsidRDefault="009C6F03" w:rsidP="009C6F03">
            <w:pPr>
              <w:pStyle w:val="ListParagraph"/>
              <w:numPr>
                <w:ilvl w:val="0"/>
                <w:numId w:val="1"/>
              </w:num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sidRPr="009C6F03">
              <w:rPr>
                <w:rFonts w:ascii="__AtlasGrotesk_Fallback_e98983" w:eastAsia="Times New Roman" w:hAnsi="__AtlasGrotesk_Fallback_e98983" w:cs="Times New Roman"/>
                <w:color w:val="2A2A2A"/>
                <w:kern w:val="0"/>
                <w:sz w:val="21"/>
                <w:szCs w:val="21"/>
                <w14:ligatures w14:val="none"/>
              </w:rPr>
              <w:t>Acetone causes the surface to quickly deteriorate</w:t>
            </w:r>
          </w:p>
        </w:tc>
      </w:tr>
      <w:tr w:rsidR="009C6F03" w:rsidRPr="009C6F03" w14:paraId="0972FFD9" w14:textId="77777777" w:rsidTr="009C6F03">
        <w:tc>
          <w:tcPr>
            <w:tcW w:w="0" w:type="auto"/>
            <w:vAlign w:val="center"/>
            <w:hideMark/>
          </w:tcPr>
          <w:p w14:paraId="016FD21B"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39DC03F7" w14:textId="5B409777" w:rsidR="009C6F03" w:rsidRPr="009C6F03" w:rsidRDefault="009C6F03" w:rsidP="009C6F03">
            <w:p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Pr>
                <w:rFonts w:ascii="__AtlasGrotesk_Fallback_e98983" w:eastAsia="Times New Roman" w:hAnsi="__AtlasGrotesk_Fallback_e98983" w:cs="Times New Roman"/>
                <w:color w:val="2A2A2A"/>
                <w:kern w:val="0"/>
                <w:sz w:val="21"/>
                <w:szCs w:val="21"/>
                <w14:ligatures w14:val="none"/>
              </w:rPr>
              <w:t xml:space="preserve">+ </w:t>
            </w:r>
            <w:r w:rsidRPr="009C6F03">
              <w:rPr>
                <w:rFonts w:ascii="__AtlasGrotesk_Fallback_e98983" w:eastAsia="Times New Roman" w:hAnsi="__AtlasGrotesk_Fallback_e98983" w:cs="Times New Roman"/>
                <w:color w:val="2A2A2A"/>
                <w:kern w:val="0"/>
                <w:sz w:val="21"/>
                <w:szCs w:val="21"/>
                <w14:ligatures w14:val="none"/>
              </w:rPr>
              <w:t>Lightly textured surface finish</w:t>
            </w:r>
          </w:p>
        </w:tc>
        <w:tc>
          <w:tcPr>
            <w:tcW w:w="0" w:type="auto"/>
            <w:vAlign w:val="center"/>
            <w:hideMark/>
          </w:tcPr>
          <w:p w14:paraId="4890F060"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7B62696A" w14:textId="5BBBE982" w:rsidR="009C6F03" w:rsidRPr="009C6F03" w:rsidRDefault="009C6F03" w:rsidP="009C6F03">
            <w:pPr>
              <w:pStyle w:val="ListParagraph"/>
              <w:numPr>
                <w:ilvl w:val="0"/>
                <w:numId w:val="1"/>
              </w:num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sidRPr="009C6F03">
              <w:rPr>
                <w:rFonts w:ascii="__AtlasGrotesk_Fallback_e98983" w:eastAsia="Times New Roman" w:hAnsi="__AtlasGrotesk_Fallback_e98983" w:cs="Times New Roman"/>
                <w:color w:val="2A2A2A"/>
                <w:kern w:val="0"/>
                <w:sz w:val="21"/>
                <w:szCs w:val="21"/>
                <w14:ligatures w14:val="none"/>
              </w:rPr>
              <w:t>Prints from ASA, PC Blend require a brim / skirt / shield around the print</w:t>
            </w:r>
          </w:p>
        </w:tc>
      </w:tr>
      <w:tr w:rsidR="009C6F03" w:rsidRPr="009C6F03" w14:paraId="6587FE0E" w14:textId="77777777" w:rsidTr="009C6F03">
        <w:tc>
          <w:tcPr>
            <w:tcW w:w="0" w:type="auto"/>
            <w:vAlign w:val="center"/>
            <w:hideMark/>
          </w:tcPr>
          <w:p w14:paraId="1BCDD085"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41C549FF" w14:textId="0321120A" w:rsidR="009C6F03" w:rsidRPr="009C6F03" w:rsidRDefault="009C6F03" w:rsidP="009C6F03">
            <w:p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Pr>
                <w:rFonts w:ascii="__AtlasGrotesk_Fallback_e98983" w:eastAsia="Times New Roman" w:hAnsi="__AtlasGrotesk_Fallback_e98983" w:cs="Times New Roman"/>
                <w:color w:val="2A2A2A"/>
                <w:kern w:val="0"/>
                <w:sz w:val="21"/>
                <w:szCs w:val="21"/>
                <w14:ligatures w14:val="none"/>
              </w:rPr>
              <w:t xml:space="preserve">+ </w:t>
            </w:r>
            <w:r w:rsidRPr="009C6F03">
              <w:rPr>
                <w:rFonts w:ascii="__AtlasGrotesk_Fallback_e98983" w:eastAsia="Times New Roman" w:hAnsi="__AtlasGrotesk_Fallback_e98983" w:cs="Times New Roman"/>
                <w:color w:val="2A2A2A"/>
                <w:kern w:val="0"/>
                <w:sz w:val="21"/>
                <w:szCs w:val="21"/>
                <w14:ligatures w14:val="none"/>
              </w:rPr>
              <w:t>No need for glue stick for PETG</w:t>
            </w:r>
          </w:p>
        </w:tc>
        <w:tc>
          <w:tcPr>
            <w:tcW w:w="0" w:type="auto"/>
            <w:vAlign w:val="center"/>
            <w:hideMark/>
          </w:tcPr>
          <w:p w14:paraId="48B480A5"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4FB81EF2" w14:textId="6E092ED3" w:rsidR="009C6F03" w:rsidRPr="009C6F03" w:rsidRDefault="009C6F03" w:rsidP="009C6F03">
            <w:pPr>
              <w:pStyle w:val="ListParagraph"/>
              <w:numPr>
                <w:ilvl w:val="0"/>
                <w:numId w:val="1"/>
              </w:num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sidRPr="009C6F03">
              <w:rPr>
                <w:rFonts w:ascii="__AtlasGrotesk_Fallback_e98983" w:eastAsia="Times New Roman" w:hAnsi="__AtlasGrotesk_Fallback_e98983" w:cs="Times New Roman"/>
                <w:color w:val="2A2A2A"/>
                <w:kern w:val="0"/>
                <w:sz w:val="21"/>
                <w:szCs w:val="21"/>
                <w14:ligatures w14:val="none"/>
              </w:rPr>
              <w:t>DO NOT use sharp metal objects (e.g. a spatula) to remove the print!</w:t>
            </w:r>
          </w:p>
        </w:tc>
      </w:tr>
      <w:tr w:rsidR="009C6F03" w:rsidRPr="009C6F03" w14:paraId="4EDB4DCA" w14:textId="77777777" w:rsidTr="009C6F03">
        <w:tc>
          <w:tcPr>
            <w:tcW w:w="0" w:type="auto"/>
            <w:vAlign w:val="center"/>
            <w:hideMark/>
          </w:tcPr>
          <w:p w14:paraId="2D2A5E9E"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5A5EAE98" w14:textId="77777777" w:rsidR="009C6F03" w:rsidRDefault="009C6F03" w:rsidP="009C6F03">
            <w:p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Pr>
                <w:rFonts w:ascii="__AtlasGrotesk_Fallback_e98983" w:eastAsia="Times New Roman" w:hAnsi="__AtlasGrotesk_Fallback_e98983" w:cs="Times New Roman"/>
                <w:color w:val="2A2A2A"/>
                <w:kern w:val="0"/>
                <w:sz w:val="21"/>
                <w:szCs w:val="21"/>
                <w14:ligatures w14:val="none"/>
              </w:rPr>
              <w:t xml:space="preserve">+ </w:t>
            </w:r>
            <w:r w:rsidRPr="009C6F03">
              <w:rPr>
                <w:rFonts w:ascii="__AtlasGrotesk_Fallback_e98983" w:eastAsia="Times New Roman" w:hAnsi="__AtlasGrotesk_Fallback_e98983" w:cs="Times New Roman"/>
                <w:color w:val="2A2A2A"/>
                <w:kern w:val="0"/>
                <w:sz w:val="21"/>
                <w:szCs w:val="21"/>
                <w14:ligatures w14:val="none"/>
              </w:rPr>
              <w:t>Wide range of supported filaments, including advanced materials, for instance PC Blend</w:t>
            </w:r>
          </w:p>
          <w:p w14:paraId="4D7C8CB8" w14:textId="36663888" w:rsidR="009C6F03" w:rsidRPr="009C6F03" w:rsidRDefault="009C6F03" w:rsidP="009C6F03">
            <w:p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3E2F46F6"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r w:rsidRPr="009C6F03">
              <w:rPr>
                <w:rFonts w:ascii="__AtlasGrotesk_Fallback_e98983" w:eastAsia="Times New Roman" w:hAnsi="__AtlasGrotesk_Fallback_e98983" w:cs="Times New Roman"/>
                <w:color w:val="2A2A2A"/>
                <w:kern w:val="0"/>
                <w:sz w:val="21"/>
                <w:szCs w:val="21"/>
                <w14:ligatures w14:val="none"/>
              </w:rPr>
              <w:t> </w:t>
            </w:r>
          </w:p>
        </w:tc>
        <w:tc>
          <w:tcPr>
            <w:tcW w:w="0" w:type="auto"/>
            <w:vAlign w:val="center"/>
            <w:hideMark/>
          </w:tcPr>
          <w:p w14:paraId="36C21639"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r w:rsidRPr="009C6F03">
              <w:rPr>
                <w:rFonts w:ascii="__AtlasGrotesk_Fallback_e98983" w:eastAsia="Times New Roman" w:hAnsi="__AtlasGrotesk_Fallback_e98983" w:cs="Times New Roman"/>
                <w:color w:val="2A2A2A"/>
                <w:kern w:val="0"/>
                <w:sz w:val="21"/>
                <w:szCs w:val="21"/>
                <w14:ligatures w14:val="none"/>
              </w:rPr>
              <w:t> </w:t>
            </w:r>
          </w:p>
        </w:tc>
      </w:tr>
      <w:tr w:rsidR="009C6F03" w:rsidRPr="009C6F03" w14:paraId="2B569BAE" w14:textId="77777777" w:rsidTr="009C6F03">
        <w:tc>
          <w:tcPr>
            <w:tcW w:w="0" w:type="auto"/>
            <w:vAlign w:val="center"/>
            <w:hideMark/>
          </w:tcPr>
          <w:p w14:paraId="4E442A5B"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p>
        </w:tc>
        <w:tc>
          <w:tcPr>
            <w:tcW w:w="0" w:type="auto"/>
            <w:vAlign w:val="center"/>
            <w:hideMark/>
          </w:tcPr>
          <w:p w14:paraId="2819B515" w14:textId="5C00187C" w:rsidR="009C6F03" w:rsidRPr="009C6F03" w:rsidRDefault="009C6F03" w:rsidP="009C6F03">
            <w:pPr>
              <w:spacing w:before="100" w:beforeAutospacing="1" w:after="100" w:afterAutospacing="1" w:line="240" w:lineRule="auto"/>
              <w:rPr>
                <w:rFonts w:ascii="__AtlasGrotesk_Fallback_e98983" w:eastAsia="Times New Roman" w:hAnsi="__AtlasGrotesk_Fallback_e98983" w:cs="Times New Roman"/>
                <w:color w:val="2A2A2A"/>
                <w:kern w:val="0"/>
                <w:sz w:val="21"/>
                <w:szCs w:val="21"/>
                <w14:ligatures w14:val="none"/>
              </w:rPr>
            </w:pPr>
            <w:r>
              <w:rPr>
                <w:rFonts w:ascii="__AtlasGrotesk_Fallback_e98983" w:eastAsia="Times New Roman" w:hAnsi="__AtlasGrotesk_Fallback_e98983" w:cs="Times New Roman"/>
                <w:color w:val="2A2A2A"/>
                <w:kern w:val="0"/>
                <w:sz w:val="21"/>
                <w:szCs w:val="21"/>
                <w14:ligatures w14:val="none"/>
              </w:rPr>
              <w:t xml:space="preserve">+ </w:t>
            </w:r>
            <w:r w:rsidRPr="009C6F03">
              <w:rPr>
                <w:rFonts w:ascii="__AtlasGrotesk_Fallback_e98983" w:eastAsia="Times New Roman" w:hAnsi="__AtlasGrotesk_Fallback_e98983" w:cs="Times New Roman"/>
                <w:color w:val="2A2A2A"/>
                <w:kern w:val="0"/>
                <w:sz w:val="21"/>
                <w:szCs w:val="21"/>
                <w14:ligatures w14:val="none"/>
              </w:rPr>
              <w:t>Easy maintenance and good adhesion qualities</w:t>
            </w:r>
          </w:p>
        </w:tc>
        <w:tc>
          <w:tcPr>
            <w:tcW w:w="0" w:type="auto"/>
            <w:vAlign w:val="center"/>
            <w:hideMark/>
          </w:tcPr>
          <w:p w14:paraId="7D44C02A"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r w:rsidRPr="009C6F03">
              <w:rPr>
                <w:rFonts w:ascii="__AtlasGrotesk_Fallback_e98983" w:eastAsia="Times New Roman" w:hAnsi="__AtlasGrotesk_Fallback_e98983" w:cs="Times New Roman"/>
                <w:color w:val="2A2A2A"/>
                <w:kern w:val="0"/>
                <w:sz w:val="21"/>
                <w:szCs w:val="21"/>
                <w14:ligatures w14:val="none"/>
              </w:rPr>
              <w:t> </w:t>
            </w:r>
          </w:p>
        </w:tc>
        <w:tc>
          <w:tcPr>
            <w:tcW w:w="0" w:type="auto"/>
            <w:vAlign w:val="center"/>
            <w:hideMark/>
          </w:tcPr>
          <w:p w14:paraId="518D0DC8" w14:textId="77777777" w:rsidR="009C6F03" w:rsidRPr="009C6F03" w:rsidRDefault="009C6F03" w:rsidP="009C6F03">
            <w:pPr>
              <w:spacing w:after="0" w:line="240" w:lineRule="auto"/>
              <w:rPr>
                <w:rFonts w:ascii="__AtlasGrotesk_Fallback_e98983" w:eastAsia="Times New Roman" w:hAnsi="__AtlasGrotesk_Fallback_e98983" w:cs="Times New Roman"/>
                <w:color w:val="2A2A2A"/>
                <w:kern w:val="0"/>
                <w:sz w:val="21"/>
                <w:szCs w:val="21"/>
                <w14:ligatures w14:val="none"/>
              </w:rPr>
            </w:pPr>
            <w:r w:rsidRPr="009C6F03">
              <w:rPr>
                <w:rFonts w:ascii="__AtlasGrotesk_Fallback_e98983" w:eastAsia="Times New Roman" w:hAnsi="__AtlasGrotesk_Fallback_e98983" w:cs="Times New Roman"/>
                <w:color w:val="2A2A2A"/>
                <w:kern w:val="0"/>
                <w:sz w:val="21"/>
                <w:szCs w:val="21"/>
                <w14:ligatures w14:val="none"/>
              </w:rPr>
              <w:t> </w:t>
            </w:r>
          </w:p>
        </w:tc>
      </w:tr>
    </w:tbl>
    <w:p w14:paraId="63E8893A" w14:textId="7C588091" w:rsidR="009C6F03" w:rsidRDefault="009C6F03"/>
    <w:p w14:paraId="6A492945" w14:textId="77777777" w:rsidR="009C6F03" w:rsidRDefault="009C6F03">
      <w:r>
        <w:br w:type="page"/>
      </w:r>
    </w:p>
    <w:p w14:paraId="16064B25" w14:textId="77777777" w:rsidR="00DD3E52" w:rsidRPr="00DD3E52" w:rsidRDefault="00DD3E52" w:rsidP="00DD3E52">
      <w:pPr>
        <w:spacing w:before="100" w:beforeAutospacing="1" w:after="100" w:afterAutospacing="1" w:line="240" w:lineRule="auto"/>
        <w:outlineLvl w:val="0"/>
        <w:rPr>
          <w:rFonts w:ascii="__AtlasGrotesk_Fallback_e98983" w:eastAsia="Times New Roman" w:hAnsi="__AtlasGrotesk_Fallback_e98983" w:cs="Times New Roman"/>
          <w:b/>
          <w:bCs/>
          <w:color w:val="2A2A2A"/>
          <w:kern w:val="36"/>
          <w:sz w:val="48"/>
          <w:szCs w:val="48"/>
          <w14:ligatures w14:val="none"/>
        </w:rPr>
      </w:pPr>
      <w:r w:rsidRPr="00DD3E52">
        <w:rPr>
          <w:rFonts w:ascii="__AtlasGrotesk_Fallback_e98983" w:eastAsia="Times New Roman" w:hAnsi="__AtlasGrotesk_Fallback_e98983" w:cs="Times New Roman"/>
          <w:b/>
          <w:bCs/>
          <w:color w:val="2A2A2A"/>
          <w:kern w:val="36"/>
          <w:sz w:val="48"/>
          <w:szCs w:val="48"/>
          <w14:ligatures w14:val="none"/>
        </w:rPr>
        <w:lastRenderedPageBreak/>
        <w:t>XL Textured Powder-coated Steel Sheet</w:t>
      </w:r>
    </w:p>
    <w:p w14:paraId="2597B350" w14:textId="77777777" w:rsidR="00DD3E52" w:rsidRPr="00DD3E52" w:rsidRDefault="00DD3E52" w:rsidP="00DD3E52">
      <w:pPr>
        <w:spacing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b/>
          <w:bCs/>
          <w:color w:val="2A2A2A"/>
          <w:kern w:val="0"/>
          <w:sz w:val="24"/>
          <w:szCs w:val="24"/>
          <w14:ligatures w14:val="none"/>
        </w:rPr>
        <w:t>OVERVIEW:</w:t>
      </w:r>
    </w:p>
    <w:p w14:paraId="47C6C207" w14:textId="77777777" w:rsidR="00DD3E52" w:rsidRPr="00DD3E52" w:rsidRDefault="00DD3E52" w:rsidP="00DD3E52">
      <w:pPr>
        <w:spacing w:before="100"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 xml:space="preserve">The heatbed has embedded high Curie temperature magnets. These magnets </w:t>
      </w:r>
      <w:proofErr w:type="gramStart"/>
      <w:r w:rsidRPr="00DD3E52">
        <w:rPr>
          <w:rFonts w:ascii="__AtlasGrotesk_Fallback_e98983" w:eastAsia="Times New Roman" w:hAnsi="__AtlasGrotesk_Fallback_e98983" w:cs="Times New Roman"/>
          <w:color w:val="2A2A2A"/>
          <w:kern w:val="0"/>
          <w:sz w:val="24"/>
          <w:szCs w:val="24"/>
          <w14:ligatures w14:val="none"/>
        </w:rPr>
        <w:t>are able to</w:t>
      </w:r>
      <w:proofErr w:type="gramEnd"/>
      <w:r w:rsidRPr="00DD3E52">
        <w:rPr>
          <w:rFonts w:ascii="__AtlasGrotesk_Fallback_e98983" w:eastAsia="Times New Roman" w:hAnsi="__AtlasGrotesk_Fallback_e98983" w:cs="Times New Roman"/>
          <w:color w:val="2A2A2A"/>
          <w:kern w:val="0"/>
          <w:sz w:val="24"/>
          <w:szCs w:val="24"/>
          <w14:ligatures w14:val="none"/>
        </w:rPr>
        <w:t xml:space="preserve"> firmly hold removable spring steel sheets.</w:t>
      </w:r>
    </w:p>
    <w:p w14:paraId="2F0E68B3" w14:textId="77777777" w:rsidR="00DD3E52" w:rsidRPr="00DD3E52" w:rsidRDefault="00DD3E52" w:rsidP="00DD3E52">
      <w:pPr>
        <w:spacing w:before="100"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 xml:space="preserve">Powder coating directly on metal makes it very hard to damage this build plate. If a heated nozzle crashed into it, the metal </w:t>
      </w:r>
      <w:proofErr w:type="gramStart"/>
      <w:r w:rsidRPr="00DD3E52">
        <w:rPr>
          <w:rFonts w:ascii="__AtlasGrotesk_Fallback_e98983" w:eastAsia="Times New Roman" w:hAnsi="__AtlasGrotesk_Fallback_e98983" w:cs="Times New Roman"/>
          <w:color w:val="2A2A2A"/>
          <w:kern w:val="0"/>
          <w:sz w:val="24"/>
          <w:szCs w:val="24"/>
          <w14:ligatures w14:val="none"/>
        </w:rPr>
        <w:t>can</w:t>
      </w:r>
      <w:proofErr w:type="gramEnd"/>
      <w:r w:rsidRPr="00DD3E52">
        <w:rPr>
          <w:rFonts w:ascii="__AtlasGrotesk_Fallback_e98983" w:eastAsia="Times New Roman" w:hAnsi="__AtlasGrotesk_Fallback_e98983" w:cs="Times New Roman"/>
          <w:color w:val="2A2A2A"/>
          <w:kern w:val="0"/>
          <w:sz w:val="24"/>
          <w:szCs w:val="24"/>
          <w14:ligatures w14:val="none"/>
        </w:rPr>
        <w:t xml:space="preserve"> dissipate the heat. Powder coating also gives the surface a distinct textured look that will be visible on your prints. The textured surface hides most of the mechanical damage caused by tools. Only the top of the small bumps can be scratched, which will not imprint on the bottom of the model. This surface is used on our print farm, look at the printed parts you have on your printer for reference.</w:t>
      </w:r>
    </w:p>
    <w:p w14:paraId="56D372EB" w14:textId="77777777" w:rsidR="00DD3E52" w:rsidRPr="00DD3E52" w:rsidRDefault="00DD3E52" w:rsidP="00DD3E52">
      <w:pPr>
        <w:spacing w:before="100"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Find more details about the spring steel sheets in our </w:t>
      </w:r>
      <w:hyperlink r:id="rId7" w:history="1">
        <w:r w:rsidRPr="00DD3E52">
          <w:rPr>
            <w:rFonts w:ascii="__AtlasGrotesk_Fallback_e98983" w:eastAsia="Times New Roman" w:hAnsi="__AtlasGrotesk_Fallback_e98983" w:cs="Times New Roman"/>
            <w:color w:val="0000FF"/>
            <w:kern w:val="0"/>
            <w:sz w:val="24"/>
            <w:szCs w:val="24"/>
            <w:u w:val="single"/>
            <w14:ligatures w14:val="none"/>
          </w:rPr>
          <w:t>knowledgebase</w:t>
        </w:r>
      </w:hyperlink>
      <w:r w:rsidRPr="00DD3E52">
        <w:rPr>
          <w:rFonts w:ascii="__AtlasGrotesk_Fallback_e98983" w:eastAsia="Times New Roman" w:hAnsi="__AtlasGrotesk_Fallback_e98983" w:cs="Times New Roman"/>
          <w:color w:val="2A2A2A"/>
          <w:kern w:val="0"/>
          <w:sz w:val="24"/>
          <w:szCs w:val="24"/>
          <w14:ligatures w14:val="none"/>
        </w:rPr>
        <w:t>.</w:t>
      </w:r>
    </w:p>
    <w:p w14:paraId="08EC7DB0" w14:textId="77777777" w:rsidR="00DD3E52" w:rsidRPr="00DD3E52" w:rsidRDefault="00DD3E52" w:rsidP="00DD3E52">
      <w:pPr>
        <w:spacing w:before="100"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b/>
          <w:bCs/>
          <w:color w:val="2A2A2A"/>
          <w:kern w:val="0"/>
          <w:sz w:val="24"/>
          <w:szCs w:val="24"/>
          <w14:ligatures w14:val="none"/>
        </w:rPr>
        <w:t>WARNING:</w:t>
      </w:r>
    </w:p>
    <w:p w14:paraId="739E7405" w14:textId="77777777" w:rsidR="00DD3E52" w:rsidRPr="00DD3E52" w:rsidRDefault="00DD3E52" w:rsidP="00DD3E52">
      <w:pPr>
        <w:spacing w:before="100"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Never clean the Textured PEI Powder-coated spring steel sheet with acetone! Doing so will create microfractures in the PEI texture, which will make the surface deteriorate over time. Learn more about printing on the Textured PEI Powder coated steel sheet on our </w:t>
      </w:r>
      <w:hyperlink r:id="rId8" w:history="1">
        <w:r w:rsidRPr="00DD3E52">
          <w:rPr>
            <w:rFonts w:ascii="__AtlasGrotesk_Fallback_e98983" w:eastAsia="Times New Roman" w:hAnsi="__AtlasGrotesk_Fallback_e98983" w:cs="Times New Roman"/>
            <w:color w:val="0000FF"/>
            <w:kern w:val="0"/>
            <w:sz w:val="24"/>
            <w:szCs w:val="24"/>
            <w:u w:val="single"/>
            <w14:ligatures w14:val="none"/>
          </w:rPr>
          <w:t>Blog</w:t>
        </w:r>
      </w:hyperlink>
      <w:r w:rsidRPr="00DD3E52">
        <w:rPr>
          <w:rFonts w:ascii="__AtlasGrotesk_Fallback_e98983" w:eastAsia="Times New Roman" w:hAnsi="__AtlasGrotesk_Fallback_e98983" w:cs="Times New Roman"/>
          <w:color w:val="2A2A2A"/>
          <w:kern w:val="0"/>
          <w:sz w:val="24"/>
          <w:szCs w:val="24"/>
          <w14:ligatures w14:val="none"/>
        </w:rPr>
        <w:t>.</w:t>
      </w:r>
    </w:p>
    <w:p w14:paraId="7B7922B3" w14:textId="77777777" w:rsidR="00DD3E52" w:rsidRPr="00DD3E52" w:rsidRDefault="00DD3E52" w:rsidP="00DD3E52">
      <w:pPr>
        <w:spacing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b/>
          <w:bCs/>
          <w:color w:val="2A2A2A"/>
          <w:kern w:val="0"/>
          <w:sz w:val="24"/>
          <w:szCs w:val="24"/>
          <w14:ligatures w14:val="none"/>
        </w:rPr>
        <w:t>ATTRIBUTES</w:t>
      </w:r>
    </w:p>
    <w:tbl>
      <w:tblPr>
        <w:tblW w:w="0" w:type="auto"/>
        <w:tblCellMar>
          <w:top w:w="15" w:type="dxa"/>
          <w:left w:w="15" w:type="dxa"/>
          <w:bottom w:w="15" w:type="dxa"/>
          <w:right w:w="15" w:type="dxa"/>
        </w:tblCellMar>
        <w:tblLook w:val="04A0" w:firstRow="1" w:lastRow="0" w:firstColumn="1" w:lastColumn="0" w:noHBand="0" w:noVBand="1"/>
      </w:tblPr>
      <w:tblGrid>
        <w:gridCol w:w="36"/>
        <w:gridCol w:w="4487"/>
        <w:gridCol w:w="90"/>
        <w:gridCol w:w="4747"/>
      </w:tblGrid>
      <w:tr w:rsidR="00DD3E52" w:rsidRPr="00DD3E52" w14:paraId="33A22423" w14:textId="77777777" w:rsidTr="00DD3E52">
        <w:tc>
          <w:tcPr>
            <w:tcW w:w="0" w:type="auto"/>
            <w:vAlign w:val="center"/>
            <w:hideMark/>
          </w:tcPr>
          <w:p w14:paraId="713521B0" w14:textId="77777777" w:rsidR="00DD3E52" w:rsidRPr="00DD3E52" w:rsidRDefault="00DD3E52" w:rsidP="00DD3E52">
            <w:pPr>
              <w:spacing w:after="0" w:line="240" w:lineRule="auto"/>
              <w:rPr>
                <w:rFonts w:ascii="__AtlasGrotesk_Fallback_e98983" w:eastAsia="Times New Roman" w:hAnsi="__AtlasGrotesk_Fallback_e98983" w:cs="Times New Roman"/>
                <w:color w:val="2A2A2A"/>
                <w:kern w:val="0"/>
                <w:sz w:val="24"/>
                <w:szCs w:val="24"/>
                <w14:ligatures w14:val="none"/>
              </w:rPr>
            </w:pPr>
          </w:p>
        </w:tc>
        <w:tc>
          <w:tcPr>
            <w:tcW w:w="0" w:type="auto"/>
            <w:vAlign w:val="center"/>
            <w:hideMark/>
          </w:tcPr>
          <w:p w14:paraId="1E5A5619" w14:textId="77777777"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Scratchproof, hard to damage</w:t>
            </w:r>
          </w:p>
        </w:tc>
        <w:tc>
          <w:tcPr>
            <w:tcW w:w="0" w:type="auto"/>
            <w:vAlign w:val="center"/>
            <w:hideMark/>
          </w:tcPr>
          <w:p w14:paraId="0AA5CBFC"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158F404A" w14:textId="77777777"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PLA prints with a small contact area may need a brim</w:t>
            </w:r>
          </w:p>
        </w:tc>
      </w:tr>
      <w:tr w:rsidR="00DD3E52" w:rsidRPr="00DD3E52" w14:paraId="48336DE2" w14:textId="77777777" w:rsidTr="00DD3E52">
        <w:tc>
          <w:tcPr>
            <w:tcW w:w="0" w:type="auto"/>
            <w:vAlign w:val="center"/>
            <w:hideMark/>
          </w:tcPr>
          <w:p w14:paraId="6E51109A"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36F6E57F" w14:textId="77777777"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Transfers texture to prints</w:t>
            </w:r>
          </w:p>
        </w:tc>
        <w:tc>
          <w:tcPr>
            <w:tcW w:w="0" w:type="auto"/>
            <w:vAlign w:val="center"/>
            <w:hideMark/>
          </w:tcPr>
          <w:p w14:paraId="38CF1539"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7B6E0E9C" w14:textId="77777777"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PLA prints with a huge footprint may warp</w:t>
            </w:r>
          </w:p>
        </w:tc>
      </w:tr>
      <w:tr w:rsidR="00DD3E52" w:rsidRPr="00DD3E52" w14:paraId="1FCBD0C2" w14:textId="77777777" w:rsidTr="00DD3E52">
        <w:tc>
          <w:tcPr>
            <w:tcW w:w="0" w:type="auto"/>
            <w:vAlign w:val="center"/>
            <w:hideMark/>
          </w:tcPr>
          <w:p w14:paraId="780B50A3"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65217FBD" w14:textId="77777777"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Prints automatically detach after sheet cools down</w:t>
            </w:r>
          </w:p>
        </w:tc>
        <w:tc>
          <w:tcPr>
            <w:tcW w:w="0" w:type="auto"/>
            <w:vAlign w:val="center"/>
            <w:hideMark/>
          </w:tcPr>
          <w:p w14:paraId="512E5FAF"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7B19973C" w14:textId="77777777"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Never clean with acetone</w:t>
            </w:r>
          </w:p>
        </w:tc>
      </w:tr>
      <w:tr w:rsidR="00DD3E52" w:rsidRPr="00DD3E52" w14:paraId="691FF1AA" w14:textId="77777777" w:rsidTr="00DD3E52">
        <w:tc>
          <w:tcPr>
            <w:tcW w:w="0" w:type="auto"/>
            <w:vAlign w:val="center"/>
            <w:hideMark/>
          </w:tcPr>
          <w:p w14:paraId="691474F8"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50D84DC5" w14:textId="77777777"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No need for glue stick for PETG</w:t>
            </w:r>
          </w:p>
        </w:tc>
        <w:tc>
          <w:tcPr>
            <w:tcW w:w="0" w:type="auto"/>
            <w:vAlign w:val="center"/>
            <w:hideMark/>
          </w:tcPr>
          <w:p w14:paraId="152C6C30"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 </w:t>
            </w:r>
          </w:p>
        </w:tc>
        <w:tc>
          <w:tcPr>
            <w:tcW w:w="0" w:type="auto"/>
            <w:vAlign w:val="center"/>
            <w:hideMark/>
          </w:tcPr>
          <w:p w14:paraId="643F3D4F"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 </w:t>
            </w:r>
          </w:p>
        </w:tc>
      </w:tr>
    </w:tbl>
    <w:p w14:paraId="490C6A58" w14:textId="2DEFAABA" w:rsidR="00DD3E52" w:rsidRDefault="00DD3E52"/>
    <w:p w14:paraId="5E757BEF" w14:textId="77777777" w:rsidR="00DD3E52" w:rsidRDefault="00DD3E52">
      <w:r>
        <w:br w:type="page"/>
      </w:r>
    </w:p>
    <w:p w14:paraId="6D513067" w14:textId="77777777" w:rsidR="00DD3E52" w:rsidRPr="00DD3E52" w:rsidRDefault="00DD3E52" w:rsidP="00DD3E52">
      <w:pPr>
        <w:spacing w:before="100" w:beforeAutospacing="1" w:after="100" w:afterAutospacing="1" w:line="240" w:lineRule="auto"/>
        <w:outlineLvl w:val="0"/>
        <w:rPr>
          <w:rFonts w:ascii="__AtlasGrotesk_Fallback_e98983" w:eastAsia="Times New Roman" w:hAnsi="__AtlasGrotesk_Fallback_e98983" w:cs="Times New Roman"/>
          <w:b/>
          <w:bCs/>
          <w:color w:val="2A2A2A"/>
          <w:kern w:val="36"/>
          <w:sz w:val="48"/>
          <w:szCs w:val="48"/>
          <w14:ligatures w14:val="none"/>
        </w:rPr>
      </w:pPr>
      <w:r w:rsidRPr="00DD3E52">
        <w:rPr>
          <w:rFonts w:ascii="__AtlasGrotesk_Fallback_e98983" w:eastAsia="Times New Roman" w:hAnsi="__AtlasGrotesk_Fallback_e98983" w:cs="Times New Roman"/>
          <w:b/>
          <w:bCs/>
          <w:color w:val="2A2A2A"/>
          <w:kern w:val="36"/>
          <w:sz w:val="48"/>
          <w:szCs w:val="48"/>
          <w14:ligatures w14:val="none"/>
        </w:rPr>
        <w:lastRenderedPageBreak/>
        <w:t>XL Smooth PEI Print Sheet</w:t>
      </w:r>
    </w:p>
    <w:p w14:paraId="3B0395EA" w14:textId="77777777" w:rsidR="00DD3E52" w:rsidRPr="00DD3E52" w:rsidRDefault="00DD3E52" w:rsidP="00DD3E52">
      <w:pPr>
        <w:spacing w:beforeAutospacing="1" w:after="100" w:afterAutospacing="1" w:line="240" w:lineRule="auto"/>
        <w:jc w:val="center"/>
        <w:outlineLvl w:val="2"/>
        <w:rPr>
          <w:rFonts w:ascii="__AtlasGrotesk_Fallback_e98983" w:eastAsia="Times New Roman" w:hAnsi="__AtlasGrotesk_Fallback_e98983" w:cs="Times New Roman"/>
          <w:b/>
          <w:bCs/>
          <w:color w:val="2A2A2A"/>
          <w:kern w:val="0"/>
          <w:sz w:val="27"/>
          <w:szCs w:val="27"/>
          <w14:ligatures w14:val="none"/>
        </w:rPr>
      </w:pPr>
      <w:r w:rsidRPr="00DD3E52">
        <w:rPr>
          <w:rFonts w:ascii="__AtlasGrotesk_Fallback_e98983" w:eastAsia="Times New Roman" w:hAnsi="__AtlasGrotesk_Fallback_e98983" w:cs="Times New Roman"/>
          <w:b/>
          <w:bCs/>
          <w:color w:val="2A2A2A"/>
          <w:kern w:val="0"/>
          <w:sz w:val="27"/>
          <w:szCs w:val="27"/>
          <w14:ligatures w14:val="none"/>
        </w:rPr>
        <w:t>OVERVIEW:</w:t>
      </w:r>
    </w:p>
    <w:p w14:paraId="139B09D4" w14:textId="77777777" w:rsidR="00DD3E52" w:rsidRPr="00DD3E52" w:rsidRDefault="00DD3E52" w:rsidP="00DD3E52">
      <w:pPr>
        <w:spacing w:after="0"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 xml:space="preserve">The heatbed has embedded high Curie temperature magnets. These magnets </w:t>
      </w:r>
      <w:proofErr w:type="gramStart"/>
      <w:r w:rsidRPr="00DD3E52">
        <w:rPr>
          <w:rFonts w:ascii="__AtlasGrotesk_Fallback_e98983" w:eastAsia="Times New Roman" w:hAnsi="__AtlasGrotesk_Fallback_e98983" w:cs="Times New Roman"/>
          <w:color w:val="2A2A2A"/>
          <w:kern w:val="0"/>
          <w:sz w:val="24"/>
          <w:szCs w:val="24"/>
          <w14:ligatures w14:val="none"/>
        </w:rPr>
        <w:t>are able to</w:t>
      </w:r>
      <w:proofErr w:type="gramEnd"/>
      <w:r w:rsidRPr="00DD3E52">
        <w:rPr>
          <w:rFonts w:ascii="__AtlasGrotesk_Fallback_e98983" w:eastAsia="Times New Roman" w:hAnsi="__AtlasGrotesk_Fallback_e98983" w:cs="Times New Roman"/>
          <w:color w:val="2A2A2A"/>
          <w:kern w:val="0"/>
          <w:sz w:val="24"/>
          <w:szCs w:val="24"/>
          <w14:ligatures w14:val="none"/>
        </w:rPr>
        <w:t xml:space="preserve"> firmly hold removable spring steel sheets.</w:t>
      </w:r>
    </w:p>
    <w:p w14:paraId="3DD4B8FF" w14:textId="77777777" w:rsidR="00DD3E52" w:rsidRPr="00DD3E52" w:rsidRDefault="00DD3E52" w:rsidP="00DD3E52">
      <w:pPr>
        <w:spacing w:before="100"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 xml:space="preserve">These magnets </w:t>
      </w:r>
      <w:proofErr w:type="gramStart"/>
      <w:r w:rsidRPr="00DD3E52">
        <w:rPr>
          <w:rFonts w:ascii="__AtlasGrotesk_Fallback_e98983" w:eastAsia="Times New Roman" w:hAnsi="__AtlasGrotesk_Fallback_e98983" w:cs="Times New Roman"/>
          <w:color w:val="2A2A2A"/>
          <w:kern w:val="0"/>
          <w:sz w:val="24"/>
          <w:szCs w:val="24"/>
          <w14:ligatures w14:val="none"/>
        </w:rPr>
        <w:t>are able to</w:t>
      </w:r>
      <w:proofErr w:type="gramEnd"/>
      <w:r w:rsidRPr="00DD3E52">
        <w:rPr>
          <w:rFonts w:ascii="__AtlasGrotesk_Fallback_e98983" w:eastAsia="Times New Roman" w:hAnsi="__AtlasGrotesk_Fallback_e98983" w:cs="Times New Roman"/>
          <w:color w:val="2A2A2A"/>
          <w:kern w:val="0"/>
          <w:sz w:val="24"/>
          <w:szCs w:val="24"/>
          <w14:ligatures w14:val="none"/>
        </w:rPr>
        <w:t xml:space="preserve"> firmly hold removable spring steel sheets. It is the best solution for printing </w:t>
      </w:r>
      <w:proofErr w:type="gramStart"/>
      <w:r w:rsidRPr="00DD3E52">
        <w:rPr>
          <w:rFonts w:ascii="__AtlasGrotesk_Fallback_e98983" w:eastAsia="Times New Roman" w:hAnsi="__AtlasGrotesk_Fallback_e98983" w:cs="Times New Roman"/>
          <w:color w:val="2A2A2A"/>
          <w:kern w:val="0"/>
          <w:sz w:val="24"/>
          <w:szCs w:val="24"/>
          <w14:ligatures w14:val="none"/>
        </w:rPr>
        <w:t>PLA</w:t>
      </w:r>
      <w:proofErr w:type="gramEnd"/>
      <w:r w:rsidRPr="00DD3E52">
        <w:rPr>
          <w:rFonts w:ascii="__AtlasGrotesk_Fallback_e98983" w:eastAsia="Times New Roman" w:hAnsi="__AtlasGrotesk_Fallback_e98983" w:cs="Times New Roman"/>
          <w:color w:val="2A2A2A"/>
          <w:kern w:val="0"/>
          <w:sz w:val="24"/>
          <w:szCs w:val="24"/>
          <w14:ligatures w14:val="none"/>
        </w:rPr>
        <w:t xml:space="preserve"> and it has great adhesion with almost all materials. The bottom of your prints will be smooth.</w:t>
      </w:r>
    </w:p>
    <w:p w14:paraId="24C9E435" w14:textId="77777777" w:rsidR="00DD3E52" w:rsidRPr="00DD3E52" w:rsidRDefault="00DD3E52" w:rsidP="00DD3E52">
      <w:pPr>
        <w:spacing w:before="100"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 xml:space="preserve">You can leave small marks on the print surface with your nozzle or tools, they will typically be shinier than the rest. It does not affect functionality or adhesion. However, if you want to have the same surface look </w:t>
      </w:r>
      <w:proofErr w:type="gramStart"/>
      <w:r w:rsidRPr="00DD3E52">
        <w:rPr>
          <w:rFonts w:ascii="__AtlasGrotesk_Fallback_e98983" w:eastAsia="Times New Roman" w:hAnsi="__AtlasGrotesk_Fallback_e98983" w:cs="Times New Roman"/>
          <w:color w:val="2A2A2A"/>
          <w:kern w:val="0"/>
          <w:sz w:val="24"/>
          <w:szCs w:val="24"/>
          <w14:ligatures w14:val="none"/>
        </w:rPr>
        <w:t>on the whole</w:t>
      </w:r>
      <w:proofErr w:type="gramEnd"/>
      <w:r w:rsidRPr="00DD3E52">
        <w:rPr>
          <w:rFonts w:ascii="__AtlasGrotesk_Fallback_e98983" w:eastAsia="Times New Roman" w:hAnsi="__AtlasGrotesk_Fallback_e98983" w:cs="Times New Roman"/>
          <w:color w:val="2A2A2A"/>
          <w:kern w:val="0"/>
          <w:sz w:val="24"/>
          <w:szCs w:val="24"/>
          <w14:ligatures w14:val="none"/>
        </w:rPr>
        <w:t xml:space="preserve"> </w:t>
      </w:r>
      <w:proofErr w:type="spellStart"/>
      <w:r w:rsidRPr="00DD3E52">
        <w:rPr>
          <w:rFonts w:ascii="__AtlasGrotesk_Fallback_e98983" w:eastAsia="Times New Roman" w:hAnsi="__AtlasGrotesk_Fallback_e98983" w:cs="Times New Roman"/>
          <w:color w:val="2A2A2A"/>
          <w:kern w:val="0"/>
          <w:sz w:val="24"/>
          <w:szCs w:val="24"/>
          <w14:ligatures w14:val="none"/>
        </w:rPr>
        <w:t>printbed</w:t>
      </w:r>
      <w:proofErr w:type="spellEnd"/>
      <w:r w:rsidRPr="00DD3E52">
        <w:rPr>
          <w:rFonts w:ascii="__AtlasGrotesk_Fallback_e98983" w:eastAsia="Times New Roman" w:hAnsi="__AtlasGrotesk_Fallback_e98983" w:cs="Times New Roman"/>
          <w:color w:val="2A2A2A"/>
          <w:kern w:val="0"/>
          <w:sz w:val="24"/>
          <w:szCs w:val="24"/>
          <w14:ligatures w14:val="none"/>
        </w:rPr>
        <w:t xml:space="preserve"> you can resurface it. The easiest way is to take the hard side of a dry kitchen sponge and wipe the affected area with a circular motion gently a few times.</w:t>
      </w:r>
    </w:p>
    <w:p w14:paraId="7044895C" w14:textId="77777777" w:rsidR="00DD3E52" w:rsidRPr="00DD3E52" w:rsidRDefault="00DD3E52" w:rsidP="00DD3E52">
      <w:pPr>
        <w:spacing w:after="100"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Find more details about the spring steel sheets in our </w:t>
      </w:r>
      <w:hyperlink r:id="rId9" w:history="1">
        <w:r w:rsidRPr="00DD3E52">
          <w:rPr>
            <w:rFonts w:ascii="__AtlasGrotesk_Fallback_e98983" w:eastAsia="Times New Roman" w:hAnsi="__AtlasGrotesk_Fallback_e98983" w:cs="Times New Roman"/>
            <w:color w:val="0000FF"/>
            <w:kern w:val="0"/>
            <w:sz w:val="24"/>
            <w:szCs w:val="24"/>
            <w:u w:val="single"/>
            <w14:ligatures w14:val="none"/>
          </w:rPr>
          <w:t>knowledgebase</w:t>
        </w:r>
      </w:hyperlink>
      <w:r w:rsidRPr="00DD3E52">
        <w:rPr>
          <w:rFonts w:ascii="__AtlasGrotesk_Fallback_e98983" w:eastAsia="Times New Roman" w:hAnsi="__AtlasGrotesk_Fallback_e98983" w:cs="Times New Roman"/>
          <w:color w:val="2A2A2A"/>
          <w:kern w:val="0"/>
          <w:sz w:val="24"/>
          <w:szCs w:val="24"/>
          <w14:ligatures w14:val="none"/>
        </w:rPr>
        <w:t>.</w:t>
      </w:r>
    </w:p>
    <w:p w14:paraId="28243C45" w14:textId="77777777" w:rsidR="00DD3E52" w:rsidRPr="00DD3E52" w:rsidRDefault="00DD3E52" w:rsidP="00DD3E52">
      <w:pPr>
        <w:spacing w:before="100"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color w:val="2A2A2A"/>
          <w:kern w:val="0"/>
          <w:sz w:val="24"/>
          <w:szCs w:val="24"/>
          <w14:ligatures w14:val="none"/>
        </w:rPr>
        <w:t>Tiny dots may appear on the PEI-</w:t>
      </w:r>
      <w:proofErr w:type="spellStart"/>
      <w:r w:rsidRPr="00DD3E52">
        <w:rPr>
          <w:rFonts w:ascii="__AtlasGrotesk_Fallback_e98983" w:eastAsia="Times New Roman" w:hAnsi="__AtlasGrotesk_Fallback_e98983" w:cs="Times New Roman"/>
          <w:color w:val="2A2A2A"/>
          <w:kern w:val="0"/>
          <w:sz w:val="24"/>
          <w:szCs w:val="24"/>
          <w14:ligatures w14:val="none"/>
        </w:rPr>
        <w:t>Ultem</w:t>
      </w:r>
      <w:proofErr w:type="spellEnd"/>
      <w:r w:rsidRPr="00DD3E52">
        <w:rPr>
          <w:rFonts w:ascii="__AtlasGrotesk_Fallback_e98983" w:eastAsia="Times New Roman" w:hAnsi="__AtlasGrotesk_Fallback_e98983" w:cs="Times New Roman"/>
          <w:color w:val="2A2A2A"/>
          <w:kern w:val="0"/>
          <w:sz w:val="24"/>
          <w:szCs w:val="24"/>
          <w14:ligatures w14:val="none"/>
        </w:rPr>
        <w:t xml:space="preserve"> steel sheet surface. These can slightly affect the finished print bottom surface. However, they do not </w:t>
      </w:r>
      <w:proofErr w:type="gramStart"/>
      <w:r w:rsidRPr="00DD3E52">
        <w:rPr>
          <w:rFonts w:ascii="__AtlasGrotesk_Fallback_e98983" w:eastAsia="Times New Roman" w:hAnsi="__AtlasGrotesk_Fallback_e98983" w:cs="Times New Roman"/>
          <w:color w:val="2A2A2A"/>
          <w:kern w:val="0"/>
          <w:sz w:val="24"/>
          <w:szCs w:val="24"/>
          <w14:ligatures w14:val="none"/>
        </w:rPr>
        <w:t>impact</w:t>
      </w:r>
      <w:proofErr w:type="gramEnd"/>
      <w:r w:rsidRPr="00DD3E52">
        <w:rPr>
          <w:rFonts w:ascii="__AtlasGrotesk_Fallback_e98983" w:eastAsia="Times New Roman" w:hAnsi="__AtlasGrotesk_Fallback_e98983" w:cs="Times New Roman"/>
          <w:color w:val="2A2A2A"/>
          <w:kern w:val="0"/>
          <w:sz w:val="24"/>
          <w:szCs w:val="24"/>
          <w14:ligatures w14:val="none"/>
        </w:rPr>
        <w:t xml:space="preserve"> the printing process, reliability in any way. We do not consider these dots a reason for a warranty claim.</w:t>
      </w:r>
    </w:p>
    <w:p w14:paraId="1128E049" w14:textId="77777777" w:rsidR="00DD3E52" w:rsidRPr="00DD3E52" w:rsidRDefault="00DD3E52" w:rsidP="00DD3E52">
      <w:pPr>
        <w:spacing w:beforeAutospacing="1" w:after="100" w:afterAutospacing="1" w:line="240" w:lineRule="auto"/>
        <w:rPr>
          <w:rFonts w:ascii="__AtlasGrotesk_Fallback_e98983" w:eastAsia="Times New Roman" w:hAnsi="__AtlasGrotesk_Fallback_e98983" w:cs="Times New Roman"/>
          <w:color w:val="2A2A2A"/>
          <w:kern w:val="0"/>
          <w:sz w:val="24"/>
          <w:szCs w:val="24"/>
          <w14:ligatures w14:val="none"/>
        </w:rPr>
      </w:pPr>
      <w:r w:rsidRPr="00DD3E52">
        <w:rPr>
          <w:rFonts w:ascii="__AtlasGrotesk_Fallback_e98983" w:eastAsia="Times New Roman" w:hAnsi="__AtlasGrotesk_Fallback_e98983" w:cs="Times New Roman"/>
          <w:b/>
          <w:bCs/>
          <w:color w:val="2A2A2A"/>
          <w:kern w:val="0"/>
          <w:sz w:val="24"/>
          <w:szCs w:val="24"/>
          <w14:ligatures w14:val="none"/>
        </w:rPr>
        <w:t>ATTRIBUTES</w:t>
      </w:r>
    </w:p>
    <w:tbl>
      <w:tblPr>
        <w:tblW w:w="0" w:type="auto"/>
        <w:tblCellMar>
          <w:top w:w="15" w:type="dxa"/>
          <w:left w:w="15" w:type="dxa"/>
          <w:bottom w:w="15" w:type="dxa"/>
          <w:right w:w="15" w:type="dxa"/>
        </w:tblCellMar>
        <w:tblLook w:val="04A0" w:firstRow="1" w:lastRow="0" w:firstColumn="1" w:lastColumn="0" w:noHBand="0" w:noVBand="1"/>
      </w:tblPr>
      <w:tblGrid>
        <w:gridCol w:w="36"/>
        <w:gridCol w:w="4088"/>
        <w:gridCol w:w="90"/>
        <w:gridCol w:w="5146"/>
      </w:tblGrid>
      <w:tr w:rsidR="00DD3E52" w:rsidRPr="00DD3E52" w14:paraId="1F20A187" w14:textId="77777777" w:rsidTr="00DD3E52">
        <w:tc>
          <w:tcPr>
            <w:tcW w:w="0" w:type="auto"/>
            <w:vAlign w:val="center"/>
            <w:hideMark/>
          </w:tcPr>
          <w:p w14:paraId="6831135A" w14:textId="77777777" w:rsidR="00DD3E52" w:rsidRPr="00DD3E52" w:rsidRDefault="00DD3E52" w:rsidP="00DD3E52">
            <w:pPr>
              <w:spacing w:after="0" w:line="240" w:lineRule="auto"/>
              <w:rPr>
                <w:rFonts w:ascii="__AtlasGrotesk_Fallback_e98983" w:eastAsia="Times New Roman" w:hAnsi="__AtlasGrotesk_Fallback_e98983" w:cs="Times New Roman"/>
                <w:color w:val="2A2A2A"/>
                <w:kern w:val="0"/>
                <w:sz w:val="24"/>
                <w:szCs w:val="24"/>
                <w14:ligatures w14:val="none"/>
              </w:rPr>
            </w:pPr>
          </w:p>
        </w:tc>
        <w:tc>
          <w:tcPr>
            <w:tcW w:w="0" w:type="auto"/>
            <w:vAlign w:val="center"/>
            <w:hideMark/>
          </w:tcPr>
          <w:p w14:paraId="3DC064CC" w14:textId="00E0320B"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DD3E52">
              <w:rPr>
                <w:rFonts w:ascii="Times New Roman" w:eastAsia="Times New Roman" w:hAnsi="Times New Roman" w:cs="Times New Roman"/>
                <w:kern w:val="0"/>
                <w:sz w:val="24"/>
                <w:szCs w:val="24"/>
                <w14:ligatures w14:val="none"/>
              </w:rPr>
              <w:t>Perfect for PLA</w:t>
            </w:r>
          </w:p>
        </w:tc>
        <w:tc>
          <w:tcPr>
            <w:tcW w:w="0" w:type="auto"/>
            <w:vAlign w:val="center"/>
            <w:hideMark/>
          </w:tcPr>
          <w:p w14:paraId="18E7BEAD"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57E51EF4" w14:textId="77777777" w:rsidR="00DD3E52" w:rsidRDefault="00DD3E52" w:rsidP="00DD3E52">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Do not clean with IPA before PETG</w:t>
            </w:r>
          </w:p>
          <w:p w14:paraId="0D8AC127" w14:textId="0BE16A39" w:rsidR="00DD3E52" w:rsidRPr="00DD3E52" w:rsidRDefault="00DD3E52" w:rsidP="00DD3E52">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DD3E52">
              <w:rPr>
                <w:rFonts w:ascii="Times New Roman" w:eastAsia="Times New Roman" w:hAnsi="Times New Roman" w:cs="Times New Roman"/>
                <w:kern w:val="0"/>
                <w:sz w:val="24"/>
                <w:szCs w:val="24"/>
                <w14:ligatures w14:val="none"/>
              </w:rPr>
              <w:t>Release agent might be necessary</w:t>
            </w:r>
          </w:p>
        </w:tc>
      </w:tr>
      <w:tr w:rsidR="00DD3E52" w:rsidRPr="00DD3E52" w14:paraId="51A484B9" w14:textId="77777777" w:rsidTr="00DD3E52">
        <w:tc>
          <w:tcPr>
            <w:tcW w:w="0" w:type="auto"/>
            <w:vAlign w:val="center"/>
            <w:hideMark/>
          </w:tcPr>
          <w:p w14:paraId="41E17FE6"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02F47BD1" w14:textId="1ED2534A"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DD3E52">
              <w:rPr>
                <w:rFonts w:ascii="Times New Roman" w:eastAsia="Times New Roman" w:hAnsi="Times New Roman" w:cs="Times New Roman"/>
                <w:kern w:val="0"/>
                <w:sz w:val="24"/>
                <w:szCs w:val="24"/>
                <w14:ligatures w14:val="none"/>
              </w:rPr>
              <w:t>Great adhesion with almost all materials</w:t>
            </w:r>
          </w:p>
        </w:tc>
        <w:tc>
          <w:tcPr>
            <w:tcW w:w="0" w:type="auto"/>
            <w:vAlign w:val="center"/>
            <w:hideMark/>
          </w:tcPr>
          <w:p w14:paraId="783EAB8F"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1748745B" w14:textId="15DDB89A" w:rsidR="00DD3E52" w:rsidRPr="00DD3E52" w:rsidRDefault="00DD3E52" w:rsidP="00DD3E52">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You must apply glue stick when printing Flex</w:t>
            </w:r>
          </w:p>
        </w:tc>
      </w:tr>
      <w:tr w:rsidR="00DD3E52" w:rsidRPr="00DD3E52" w14:paraId="450F8D1D" w14:textId="77777777" w:rsidTr="00DD3E52">
        <w:tc>
          <w:tcPr>
            <w:tcW w:w="0" w:type="auto"/>
            <w:vAlign w:val="center"/>
            <w:hideMark/>
          </w:tcPr>
          <w:p w14:paraId="2F8499DB"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0D0F2893" w14:textId="65BF2F3D"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DD3E52">
              <w:rPr>
                <w:rFonts w:ascii="Times New Roman" w:eastAsia="Times New Roman" w:hAnsi="Times New Roman" w:cs="Times New Roman"/>
                <w:kern w:val="0"/>
                <w:sz w:val="24"/>
                <w:szCs w:val="24"/>
                <w14:ligatures w14:val="none"/>
              </w:rPr>
              <w:t>Smooth bottom of prints</w:t>
            </w:r>
          </w:p>
        </w:tc>
        <w:tc>
          <w:tcPr>
            <w:tcW w:w="0" w:type="auto"/>
            <w:vAlign w:val="center"/>
            <w:hideMark/>
          </w:tcPr>
          <w:p w14:paraId="199443DB"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 </w:t>
            </w:r>
          </w:p>
        </w:tc>
        <w:tc>
          <w:tcPr>
            <w:tcW w:w="0" w:type="auto"/>
            <w:vAlign w:val="center"/>
            <w:hideMark/>
          </w:tcPr>
          <w:p w14:paraId="67FBE1BA"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 </w:t>
            </w:r>
          </w:p>
        </w:tc>
      </w:tr>
      <w:tr w:rsidR="00DD3E52" w:rsidRPr="00DD3E52" w14:paraId="7EC0AD13" w14:textId="77777777" w:rsidTr="0072553F">
        <w:tc>
          <w:tcPr>
            <w:tcW w:w="0" w:type="auto"/>
            <w:vAlign w:val="center"/>
          </w:tcPr>
          <w:p w14:paraId="00A564A3"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64125F2F" w14:textId="64ABFC92" w:rsidR="00DD3E52" w:rsidRPr="00DD3E52" w:rsidRDefault="00DD3E52" w:rsidP="00DD3E5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DD3E52">
              <w:rPr>
                <w:rFonts w:ascii="Times New Roman" w:eastAsia="Times New Roman" w:hAnsi="Times New Roman" w:cs="Times New Roman"/>
                <w:kern w:val="0"/>
                <w:sz w:val="24"/>
                <w:szCs w:val="24"/>
                <w14:ligatures w14:val="none"/>
              </w:rPr>
              <w:t>Tiny details will stick great</w:t>
            </w:r>
          </w:p>
        </w:tc>
        <w:tc>
          <w:tcPr>
            <w:tcW w:w="0" w:type="auto"/>
            <w:vAlign w:val="center"/>
            <w:hideMark/>
          </w:tcPr>
          <w:p w14:paraId="2FDA8117"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 </w:t>
            </w:r>
          </w:p>
        </w:tc>
        <w:tc>
          <w:tcPr>
            <w:tcW w:w="0" w:type="auto"/>
            <w:vAlign w:val="center"/>
            <w:hideMark/>
          </w:tcPr>
          <w:p w14:paraId="6C972DB0" w14:textId="77777777" w:rsidR="00DD3E52" w:rsidRPr="00DD3E52" w:rsidRDefault="00DD3E52" w:rsidP="00DD3E52">
            <w:pPr>
              <w:spacing w:after="0" w:line="240" w:lineRule="auto"/>
              <w:rPr>
                <w:rFonts w:ascii="Times New Roman" w:eastAsia="Times New Roman" w:hAnsi="Times New Roman" w:cs="Times New Roman"/>
                <w:kern w:val="0"/>
                <w:sz w:val="24"/>
                <w:szCs w:val="24"/>
                <w14:ligatures w14:val="none"/>
              </w:rPr>
            </w:pPr>
            <w:r w:rsidRPr="00DD3E52">
              <w:rPr>
                <w:rFonts w:ascii="Times New Roman" w:eastAsia="Times New Roman" w:hAnsi="Times New Roman" w:cs="Times New Roman"/>
                <w:kern w:val="0"/>
                <w:sz w:val="24"/>
                <w:szCs w:val="24"/>
                <w14:ligatures w14:val="none"/>
              </w:rPr>
              <w:t> </w:t>
            </w:r>
          </w:p>
        </w:tc>
      </w:tr>
    </w:tbl>
    <w:p w14:paraId="00EA0C8A" w14:textId="77777777" w:rsidR="009C6F03" w:rsidRDefault="009C6F03"/>
    <w:sectPr w:rsidR="009C6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__AtlasGrotesk_Fallback_e98983">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3055F"/>
    <w:multiLevelType w:val="hybridMultilevel"/>
    <w:tmpl w:val="4D2616B8"/>
    <w:lvl w:ilvl="0" w:tplc="B6D4876A">
      <w:numFmt w:val="bullet"/>
      <w:lvlText w:val="-"/>
      <w:lvlJc w:val="left"/>
      <w:pPr>
        <w:ind w:left="720" w:hanging="360"/>
      </w:pPr>
      <w:rPr>
        <w:rFonts w:ascii="__AtlasGrotesk_Fallback_e98983" w:eastAsia="Times New Roman" w:hAnsi="__AtlasGrotesk_Fallback_e9898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42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03"/>
    <w:rsid w:val="00296745"/>
    <w:rsid w:val="00315B2A"/>
    <w:rsid w:val="00530756"/>
    <w:rsid w:val="009C6F03"/>
    <w:rsid w:val="00A82352"/>
    <w:rsid w:val="00DD3E52"/>
    <w:rsid w:val="00EA6A7A"/>
    <w:rsid w:val="00ED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1506"/>
  <w15:chartTrackingRefBased/>
  <w15:docId w15:val="{9DB6F092-2045-46D8-A614-7E32E9CA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F03"/>
    <w:rPr>
      <w:rFonts w:eastAsiaTheme="majorEastAsia" w:cstheme="majorBidi"/>
      <w:color w:val="272727" w:themeColor="text1" w:themeTint="D8"/>
    </w:rPr>
  </w:style>
  <w:style w:type="paragraph" w:styleId="Title">
    <w:name w:val="Title"/>
    <w:basedOn w:val="Normal"/>
    <w:next w:val="Normal"/>
    <w:link w:val="TitleChar"/>
    <w:uiPriority w:val="10"/>
    <w:qFormat/>
    <w:rsid w:val="009C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F03"/>
    <w:pPr>
      <w:spacing w:before="160"/>
      <w:jc w:val="center"/>
    </w:pPr>
    <w:rPr>
      <w:i/>
      <w:iCs/>
      <w:color w:val="404040" w:themeColor="text1" w:themeTint="BF"/>
    </w:rPr>
  </w:style>
  <w:style w:type="character" w:customStyle="1" w:styleId="QuoteChar">
    <w:name w:val="Quote Char"/>
    <w:basedOn w:val="DefaultParagraphFont"/>
    <w:link w:val="Quote"/>
    <w:uiPriority w:val="29"/>
    <w:rsid w:val="009C6F03"/>
    <w:rPr>
      <w:i/>
      <w:iCs/>
      <w:color w:val="404040" w:themeColor="text1" w:themeTint="BF"/>
    </w:rPr>
  </w:style>
  <w:style w:type="paragraph" w:styleId="ListParagraph">
    <w:name w:val="List Paragraph"/>
    <w:basedOn w:val="Normal"/>
    <w:uiPriority w:val="34"/>
    <w:qFormat/>
    <w:rsid w:val="009C6F03"/>
    <w:pPr>
      <w:ind w:left="720"/>
      <w:contextualSpacing/>
    </w:pPr>
  </w:style>
  <w:style w:type="character" w:styleId="IntenseEmphasis">
    <w:name w:val="Intense Emphasis"/>
    <w:basedOn w:val="DefaultParagraphFont"/>
    <w:uiPriority w:val="21"/>
    <w:qFormat/>
    <w:rsid w:val="009C6F03"/>
    <w:rPr>
      <w:i/>
      <w:iCs/>
      <w:color w:val="0F4761" w:themeColor="accent1" w:themeShade="BF"/>
    </w:rPr>
  </w:style>
  <w:style w:type="paragraph" w:styleId="IntenseQuote">
    <w:name w:val="Intense Quote"/>
    <w:basedOn w:val="Normal"/>
    <w:next w:val="Normal"/>
    <w:link w:val="IntenseQuoteChar"/>
    <w:uiPriority w:val="30"/>
    <w:qFormat/>
    <w:rsid w:val="009C6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F03"/>
    <w:rPr>
      <w:i/>
      <w:iCs/>
      <w:color w:val="0F4761" w:themeColor="accent1" w:themeShade="BF"/>
    </w:rPr>
  </w:style>
  <w:style w:type="character" w:styleId="IntenseReference">
    <w:name w:val="Intense Reference"/>
    <w:basedOn w:val="DefaultParagraphFont"/>
    <w:uiPriority w:val="32"/>
    <w:qFormat/>
    <w:rsid w:val="009C6F03"/>
    <w:rPr>
      <w:b/>
      <w:bCs/>
      <w:smallCaps/>
      <w:color w:val="0F4761" w:themeColor="accent1" w:themeShade="BF"/>
      <w:spacing w:val="5"/>
    </w:rPr>
  </w:style>
  <w:style w:type="paragraph" w:styleId="NormalWeb">
    <w:name w:val="Normal (Web)"/>
    <w:basedOn w:val="Normal"/>
    <w:uiPriority w:val="99"/>
    <w:semiHidden/>
    <w:unhideWhenUsed/>
    <w:rsid w:val="009C6F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C6F03"/>
    <w:rPr>
      <w:color w:val="0000FF"/>
      <w:u w:val="single"/>
    </w:rPr>
  </w:style>
  <w:style w:type="character" w:styleId="Strong">
    <w:name w:val="Strong"/>
    <w:basedOn w:val="DefaultParagraphFont"/>
    <w:uiPriority w:val="22"/>
    <w:qFormat/>
    <w:rsid w:val="009C6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570833">
      <w:bodyDiv w:val="1"/>
      <w:marLeft w:val="0"/>
      <w:marRight w:val="0"/>
      <w:marTop w:val="0"/>
      <w:marBottom w:val="0"/>
      <w:divBdr>
        <w:top w:val="none" w:sz="0" w:space="0" w:color="auto"/>
        <w:left w:val="none" w:sz="0" w:space="0" w:color="auto"/>
        <w:bottom w:val="none" w:sz="0" w:space="0" w:color="auto"/>
        <w:right w:val="none" w:sz="0" w:space="0" w:color="auto"/>
      </w:divBdr>
    </w:div>
    <w:div w:id="1861357769">
      <w:bodyDiv w:val="1"/>
      <w:marLeft w:val="0"/>
      <w:marRight w:val="0"/>
      <w:marTop w:val="0"/>
      <w:marBottom w:val="0"/>
      <w:divBdr>
        <w:top w:val="none" w:sz="0" w:space="0" w:color="auto"/>
        <w:left w:val="none" w:sz="0" w:space="0" w:color="auto"/>
        <w:bottom w:val="none" w:sz="0" w:space="0" w:color="auto"/>
        <w:right w:val="none" w:sz="0" w:space="0" w:color="auto"/>
      </w:divBdr>
    </w:div>
    <w:div w:id="1884829154">
      <w:bodyDiv w:val="1"/>
      <w:marLeft w:val="0"/>
      <w:marRight w:val="0"/>
      <w:marTop w:val="0"/>
      <w:marBottom w:val="0"/>
      <w:divBdr>
        <w:top w:val="none" w:sz="0" w:space="0" w:color="auto"/>
        <w:left w:val="none" w:sz="0" w:space="0" w:color="auto"/>
        <w:bottom w:val="none" w:sz="0" w:space="0" w:color="auto"/>
        <w:right w:val="none" w:sz="0" w:space="0" w:color="auto"/>
      </w:divBdr>
    </w:div>
    <w:div w:id="1951551368">
      <w:bodyDiv w:val="1"/>
      <w:marLeft w:val="0"/>
      <w:marRight w:val="0"/>
      <w:marTop w:val="0"/>
      <w:marBottom w:val="0"/>
      <w:divBdr>
        <w:top w:val="none" w:sz="0" w:space="0" w:color="auto"/>
        <w:left w:val="none" w:sz="0" w:space="0" w:color="auto"/>
        <w:bottom w:val="none" w:sz="0" w:space="0" w:color="auto"/>
        <w:right w:val="none" w:sz="0" w:space="0" w:color="auto"/>
      </w:divBdr>
      <w:divsChild>
        <w:div w:id="442001841">
          <w:marLeft w:val="0"/>
          <w:marRight w:val="0"/>
          <w:marTop w:val="0"/>
          <w:marBottom w:val="0"/>
          <w:divBdr>
            <w:top w:val="none" w:sz="0" w:space="0" w:color="auto"/>
            <w:left w:val="none" w:sz="0" w:space="0" w:color="auto"/>
            <w:bottom w:val="none" w:sz="0" w:space="0" w:color="auto"/>
            <w:right w:val="none" w:sz="0" w:space="0" w:color="auto"/>
          </w:divBdr>
          <w:divsChild>
            <w:div w:id="2061634305">
              <w:marLeft w:val="0"/>
              <w:marRight w:val="0"/>
              <w:marTop w:val="100"/>
              <w:marBottom w:val="100"/>
              <w:divBdr>
                <w:top w:val="none" w:sz="0" w:space="0" w:color="auto"/>
                <w:left w:val="none" w:sz="0" w:space="0" w:color="auto"/>
                <w:bottom w:val="none" w:sz="0" w:space="0" w:color="auto"/>
                <w:right w:val="none" w:sz="0" w:space="0" w:color="auto"/>
              </w:divBdr>
              <w:divsChild>
                <w:div w:id="691036927">
                  <w:marLeft w:val="0"/>
                  <w:marRight w:val="0"/>
                  <w:marTop w:val="0"/>
                  <w:marBottom w:val="0"/>
                  <w:divBdr>
                    <w:top w:val="none" w:sz="0" w:space="0" w:color="auto"/>
                    <w:left w:val="none" w:sz="0" w:space="0" w:color="auto"/>
                    <w:bottom w:val="none" w:sz="0" w:space="0" w:color="auto"/>
                    <w:right w:val="none" w:sz="0" w:space="0" w:color="auto"/>
                  </w:divBdr>
                </w:div>
              </w:divsChild>
            </w:div>
            <w:div w:id="1319110527">
              <w:marLeft w:val="0"/>
              <w:marRight w:val="0"/>
              <w:marTop w:val="100"/>
              <w:marBottom w:val="100"/>
              <w:divBdr>
                <w:top w:val="none" w:sz="0" w:space="0" w:color="auto"/>
                <w:left w:val="none" w:sz="0" w:space="0" w:color="auto"/>
                <w:bottom w:val="none" w:sz="0" w:space="0" w:color="auto"/>
                <w:right w:val="none" w:sz="0" w:space="0" w:color="auto"/>
              </w:divBdr>
              <w:divsChild>
                <w:div w:id="7763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6856">
          <w:marLeft w:val="0"/>
          <w:marRight w:val="0"/>
          <w:marTop w:val="100"/>
          <w:marBottom w:val="100"/>
          <w:divBdr>
            <w:top w:val="none" w:sz="0" w:space="0" w:color="auto"/>
            <w:left w:val="none" w:sz="0" w:space="0" w:color="auto"/>
            <w:bottom w:val="none" w:sz="0" w:space="0" w:color="auto"/>
            <w:right w:val="none" w:sz="0" w:space="0" w:color="auto"/>
          </w:divBdr>
        </w:div>
      </w:divsChild>
    </w:div>
    <w:div w:id="1964966912">
      <w:bodyDiv w:val="1"/>
      <w:marLeft w:val="0"/>
      <w:marRight w:val="0"/>
      <w:marTop w:val="0"/>
      <w:marBottom w:val="0"/>
      <w:divBdr>
        <w:top w:val="none" w:sz="0" w:space="0" w:color="auto"/>
        <w:left w:val="none" w:sz="0" w:space="0" w:color="auto"/>
        <w:bottom w:val="none" w:sz="0" w:space="0" w:color="auto"/>
        <w:right w:val="none" w:sz="0" w:space="0" w:color="auto"/>
      </w:divBdr>
      <w:divsChild>
        <w:div w:id="1504514693">
          <w:marLeft w:val="0"/>
          <w:marRight w:val="0"/>
          <w:marTop w:val="0"/>
          <w:marBottom w:val="0"/>
          <w:divBdr>
            <w:top w:val="none" w:sz="0" w:space="0" w:color="auto"/>
            <w:left w:val="none" w:sz="0" w:space="0" w:color="auto"/>
            <w:bottom w:val="none" w:sz="0" w:space="0" w:color="auto"/>
            <w:right w:val="none" w:sz="0" w:space="0" w:color="auto"/>
          </w:divBdr>
          <w:divsChild>
            <w:div w:id="748767720">
              <w:marLeft w:val="0"/>
              <w:marRight w:val="0"/>
              <w:marTop w:val="100"/>
              <w:marBottom w:val="100"/>
              <w:divBdr>
                <w:top w:val="none" w:sz="0" w:space="0" w:color="auto"/>
                <w:left w:val="none" w:sz="0" w:space="0" w:color="auto"/>
                <w:bottom w:val="none" w:sz="0" w:space="0" w:color="auto"/>
                <w:right w:val="none" w:sz="0" w:space="0" w:color="auto"/>
              </w:divBdr>
              <w:divsChild>
                <w:div w:id="74867670">
                  <w:marLeft w:val="0"/>
                  <w:marRight w:val="0"/>
                  <w:marTop w:val="0"/>
                  <w:marBottom w:val="0"/>
                  <w:divBdr>
                    <w:top w:val="none" w:sz="0" w:space="0" w:color="auto"/>
                    <w:left w:val="none" w:sz="0" w:space="0" w:color="auto"/>
                    <w:bottom w:val="none" w:sz="0" w:space="0" w:color="auto"/>
                    <w:right w:val="none" w:sz="0" w:space="0" w:color="auto"/>
                  </w:divBdr>
                </w:div>
              </w:divsChild>
            </w:div>
            <w:div w:id="1121149572">
              <w:marLeft w:val="0"/>
              <w:marRight w:val="0"/>
              <w:marTop w:val="100"/>
              <w:marBottom w:val="100"/>
              <w:divBdr>
                <w:top w:val="none" w:sz="0" w:space="0" w:color="auto"/>
                <w:left w:val="none" w:sz="0" w:space="0" w:color="auto"/>
                <w:bottom w:val="none" w:sz="0" w:space="0" w:color="auto"/>
                <w:right w:val="none" w:sz="0" w:space="0" w:color="auto"/>
              </w:divBdr>
              <w:divsChild>
                <w:div w:id="1496720331">
                  <w:marLeft w:val="0"/>
                  <w:marRight w:val="0"/>
                  <w:marTop w:val="0"/>
                  <w:marBottom w:val="0"/>
                  <w:divBdr>
                    <w:top w:val="none" w:sz="0" w:space="0" w:color="auto"/>
                    <w:left w:val="none" w:sz="0" w:space="0" w:color="auto"/>
                    <w:bottom w:val="none" w:sz="0" w:space="0" w:color="auto"/>
                    <w:right w:val="none" w:sz="0" w:space="0" w:color="auto"/>
                  </w:divBdr>
                </w:div>
              </w:divsChild>
            </w:div>
            <w:div w:id="25718520">
              <w:marLeft w:val="0"/>
              <w:marRight w:val="0"/>
              <w:marTop w:val="100"/>
              <w:marBottom w:val="100"/>
              <w:divBdr>
                <w:top w:val="none" w:sz="0" w:space="0" w:color="auto"/>
                <w:left w:val="none" w:sz="0" w:space="0" w:color="auto"/>
                <w:bottom w:val="none" w:sz="0" w:space="0" w:color="auto"/>
                <w:right w:val="none" w:sz="0" w:space="0" w:color="auto"/>
              </w:divBdr>
              <w:divsChild>
                <w:div w:id="1020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4547">
          <w:marLeft w:val="0"/>
          <w:marRight w:val="0"/>
          <w:marTop w:val="100"/>
          <w:marBottom w:val="100"/>
          <w:divBdr>
            <w:top w:val="none" w:sz="0" w:space="0" w:color="auto"/>
            <w:left w:val="none" w:sz="0" w:space="0" w:color="auto"/>
            <w:bottom w:val="none" w:sz="0" w:space="0" w:color="auto"/>
            <w:right w:val="none" w:sz="0" w:space="0" w:color="auto"/>
          </w:divBdr>
        </w:div>
      </w:divsChild>
    </w:div>
    <w:div w:id="2079134039">
      <w:bodyDiv w:val="1"/>
      <w:marLeft w:val="0"/>
      <w:marRight w:val="0"/>
      <w:marTop w:val="0"/>
      <w:marBottom w:val="0"/>
      <w:divBdr>
        <w:top w:val="none" w:sz="0" w:space="0" w:color="auto"/>
        <w:left w:val="none" w:sz="0" w:space="0" w:color="auto"/>
        <w:bottom w:val="none" w:sz="0" w:space="0" w:color="auto"/>
        <w:right w:val="none" w:sz="0" w:space="0" w:color="auto"/>
      </w:divBdr>
    </w:div>
    <w:div w:id="214041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rusaprinters.org/how-to-print-on-a-powder-coated-sheet/" TargetMode="External"/><Relationship Id="rId3" Type="http://schemas.openxmlformats.org/officeDocument/2006/relationships/settings" Target="settings.xml"/><Relationship Id="rId7" Type="http://schemas.openxmlformats.org/officeDocument/2006/relationships/hyperlink" Target="https://help.prusa3d.com/article/WPL74Wx4aU-steel-she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prusa3d.com/en/article/flexible-steel-sheets_2195" TargetMode="External"/><Relationship Id="rId11" Type="http://schemas.openxmlformats.org/officeDocument/2006/relationships/theme" Target="theme/theme1.xml"/><Relationship Id="rId5" Type="http://schemas.openxmlformats.org/officeDocument/2006/relationships/hyperlink" Target="https://help.prusa3d.com/article/WPL74Wx4aU-steel-shee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prusa3d.com/article/WPL74Wx4aU-steel-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Waller</dc:creator>
  <cp:keywords/>
  <dc:description/>
  <cp:lastModifiedBy>Tim Waller</cp:lastModifiedBy>
  <cp:revision>1</cp:revision>
  <dcterms:created xsi:type="dcterms:W3CDTF">2024-04-29T11:09:00Z</dcterms:created>
  <dcterms:modified xsi:type="dcterms:W3CDTF">2024-04-29T11:38:00Z</dcterms:modified>
</cp:coreProperties>
</file>